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bookmarkStart w:id="0" w:name="_GoBack"/>
      <w:bookmarkEnd w:id="0"/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proofErr w:type="gramStart"/>
      <w:r w:rsidRPr="00B6025E">
        <w:t>.Il</w:t>
      </w:r>
      <w:proofErr w:type="gramEnd"/>
      <w:r w:rsidRPr="00B6025E">
        <w:t>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 xml:space="preserve">costituzione del Consiglio Superiore della Pubblica </w:t>
      </w:r>
      <w:proofErr w:type="gramStart"/>
      <w:r w:rsidRPr="00B6025E">
        <w:t>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proofErr w:type="gramEnd"/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</w:t>
      </w:r>
      <w:proofErr w:type="spellStart"/>
      <w:r w:rsidRPr="00B6025E">
        <w:rPr>
          <w:rFonts w:ascii="Arial" w:hAnsi="Arial" w:cs="Arial"/>
          <w:color w:val="auto"/>
        </w:rPr>
        <w:t>Sogei</w:t>
      </w:r>
      <w:proofErr w:type="spellEnd"/>
      <w:r w:rsidRPr="00B6025E">
        <w:rPr>
          <w:rFonts w:ascii="Arial" w:hAnsi="Arial" w:cs="Arial"/>
          <w:color w:val="auto"/>
        </w:rPr>
        <w:t>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</w:t>
      </w:r>
      <w:proofErr w:type="spellStart"/>
      <w:r w:rsidRPr="00B6025E">
        <w:rPr>
          <w:rFonts w:ascii="Arial" w:hAnsi="Arial" w:cs="Arial"/>
          <w:sz w:val="24"/>
          <w:szCs w:val="24"/>
        </w:rPr>
        <w:t>lett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Non è previsto un processo decisionale automatizzato, neanche per finalità di </w:t>
      </w:r>
      <w:proofErr w:type="spellStart"/>
      <w:r w:rsidRPr="00B6025E">
        <w:rPr>
          <w:rFonts w:ascii="Arial" w:hAnsi="Arial" w:cs="Arial"/>
          <w:color w:val="auto"/>
        </w:rPr>
        <w:t>profilazione</w:t>
      </w:r>
      <w:proofErr w:type="spellEnd"/>
      <w:r w:rsidRPr="00B6025E">
        <w:rPr>
          <w:rFonts w:ascii="Arial" w:hAnsi="Arial" w:cs="Arial"/>
          <w:color w:val="auto"/>
        </w:rPr>
        <w:t>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1"/>
    <w:rsid w:val="00403C31"/>
    <w:rsid w:val="008B14B9"/>
    <w:rsid w:val="009E7FE0"/>
    <w:rsid w:val="00AE74E2"/>
    <w:rsid w:val="00B6025E"/>
    <w:rsid w:val="00E5431E"/>
    <w:rsid w:val="00E72001"/>
    <w:rsid w:val="00F1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Salvatore Severino</cp:lastModifiedBy>
  <cp:revision>2</cp:revision>
  <dcterms:created xsi:type="dcterms:W3CDTF">2024-01-30T08:58:00Z</dcterms:created>
  <dcterms:modified xsi:type="dcterms:W3CDTF">2024-01-30T08:58:00Z</dcterms:modified>
</cp:coreProperties>
</file>